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sz w:val="21"/>
        </w:rPr>
        <w:t>小規模林地開発計画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南会津町長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届出者　　　　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電話　　　　　　　　　　　　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6"/>
        <w:gridCol w:w="1848"/>
        <w:gridCol w:w="644"/>
        <w:gridCol w:w="3822"/>
        <w:gridCol w:w="1301"/>
        <w:gridCol w:w="1386"/>
      </w:tblGrid>
      <w:tr>
        <w:trPr>
          <w:trHeight w:val="567" w:hRule="atLeast"/>
        </w:trPr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森林の所在地</w:t>
            </w:r>
          </w:p>
        </w:tc>
        <w:tc>
          <w:tcPr>
            <w:tcW w:w="6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森林所有者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6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　　　　　　　　　　</w:t>
            </w:r>
          </w:p>
        </w:tc>
      </w:tr>
      <w:tr>
        <w:trPr>
          <w:cantSplit/>
          <w:trHeight w:val="567" w:hRule="atLeast"/>
        </w:trPr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6"/>
                <w:sz w:val="21"/>
              </w:rPr>
              <w:t>小規模林地開発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［</w:t>
            </w:r>
            <w:r>
              <w:rPr>
                <w:rFonts w:hint="eastAsia" w:ascii="ＭＳ 明朝" w:hAnsi="ＭＳ 明朝" w:eastAsia="ＭＳ 明朝"/>
                <w:spacing w:val="-8"/>
                <w:sz w:val="21"/>
              </w:rPr>
              <w:t>注：直接の行為</w:t>
            </w:r>
            <w:r>
              <w:rPr>
                <w:rFonts w:hint="eastAsia" w:ascii="ＭＳ 明朝" w:hAnsi="ＭＳ 明朝" w:eastAsia="ＭＳ 明朝"/>
                <w:sz w:val="21"/>
              </w:rPr>
              <w:t>者］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6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　　　　　　　　　　</w:t>
            </w:r>
          </w:p>
        </w:tc>
      </w:tr>
      <w:tr>
        <w:trPr>
          <w:trHeight w:val="651" w:hRule="atLeast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計画の概</w:t>
            </w:r>
            <w:r>
              <w:rPr>
                <w:rFonts w:hint="eastAsia" w:ascii="ＭＳ 明朝" w:hAnsi="ＭＳ 明朝" w:eastAsia="ＭＳ 明朝"/>
                <w:sz w:val="21"/>
              </w:rPr>
              <w:t>要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開発の目的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開発面積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ha</w:t>
            </w:r>
          </w:p>
        </w:tc>
      </w:tr>
      <w:tr>
        <w:trPr>
          <w:cantSplit/>
          <w:trHeight w:val="651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開発予定期間</w:t>
            </w:r>
          </w:p>
        </w:tc>
        <w:tc>
          <w:tcPr>
            <w:tcW w:w="6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日～　　　　年　　　月　　　日　　</w:t>
            </w:r>
          </w:p>
        </w:tc>
      </w:tr>
      <w:tr>
        <w:trPr>
          <w:cantSplit/>
          <w:trHeight w:val="651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45"/>
                <w:sz w:val="21"/>
              </w:rPr>
              <w:t>開発目的</w:t>
            </w:r>
            <w:r>
              <w:rPr>
                <w:rFonts w:hint="eastAsia" w:ascii="ＭＳ 明朝" w:hAnsi="ＭＳ 明朝" w:eastAsia="ＭＳ 明朝"/>
                <w:sz w:val="21"/>
              </w:rPr>
              <w:t>が道路の場合</w:t>
            </w:r>
          </w:p>
        </w:tc>
        <w:tc>
          <w:tcPr>
            <w:tcW w:w="6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延長　　　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</w:rPr>
              <w:t>　　　幅員　　　　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</w:p>
        </w:tc>
      </w:tr>
      <w:tr>
        <w:trPr>
          <w:cantSplit/>
          <w:trHeight w:val="651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防災施設</w:t>
            </w:r>
          </w:p>
        </w:tc>
        <w:tc>
          <w:tcPr>
            <w:tcW w:w="6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51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土工及び緑化</w:t>
            </w:r>
          </w:p>
        </w:tc>
        <w:tc>
          <w:tcPr>
            <w:tcW w:w="6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切土勾配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：　　　　　　盛土勾配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：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緑化方法</w:t>
            </w:r>
          </w:p>
        </w:tc>
      </w:tr>
      <w:tr>
        <w:trPr>
          <w:cantSplit/>
          <w:trHeight w:val="1210" w:hRule="atLeast"/>
        </w:trPr>
        <w:tc>
          <w:tcPr>
            <w:tcW w:w="9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摘要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面積の算出根拠となる概略見取図を添付してください。</w:t>
      </w:r>
    </w:p>
    <w:sectPr>
      <w:type w:val="nextColumn"/>
      <w:pgSz w:w="11906" w:h="16838"/>
      <w:pgMar w:top="1701" w:right="1247" w:bottom="1701" w:left="124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58</Words>
  <Characters>337</Characters>
  <Application>JUST Note</Application>
  <Lines>0</Lines>
  <Paragraphs>0</Paragraphs>
  <CharactersWithSpaces>394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向後 隼平</cp:lastModifiedBy>
  <cp:lastPrinted>2006-08-08T14:26:00Z</cp:lastPrinted>
  <dcterms:created xsi:type="dcterms:W3CDTF">2011-02-08T17:53:00Z</dcterms:created>
  <dcterms:modified xsi:type="dcterms:W3CDTF">2025-02-05T06:05:20Z</dcterms:modified>
  <cp:revision>4</cp:revision>
</cp:coreProperties>
</file>