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合併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20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周年記念式典上映画像　応募用紙</w:t>
      </w:r>
    </w:p>
    <w:tbl>
      <w:tblPr>
        <w:tblStyle w:val="17"/>
        <w:tblpPr w:leftFromText="142" w:rightFromText="142" w:topFromText="0" w:bottomFromText="0" w:vertAnchor="margin" w:horzAnchor="margin" w:tblpX="-71" w:tblpY="524"/>
        <w:tblW w:w="9000" w:type="dxa"/>
        <w:tblLayout w:type="fixed"/>
        <w:tblLook w:firstRow="1" w:lastRow="0" w:firstColumn="1" w:lastColumn="0" w:noHBand="0" w:noVBand="1" w:val="04A0"/>
      </w:tblPr>
      <w:tblGrid>
        <w:gridCol w:w="1440"/>
        <w:gridCol w:w="3605"/>
        <w:gridCol w:w="3955"/>
      </w:tblGrid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応募者住所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〒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－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お名前</w:t>
            </w:r>
          </w:p>
        </w:tc>
        <w:tc>
          <w:tcPr>
            <w:tcW w:w="36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5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大正・昭和・平成・令和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年　　　月　　　日生</w:t>
            </w: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連絡先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TEL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：</w:t>
            </w:r>
          </w:p>
        </w:tc>
      </w:tr>
      <w:tr>
        <w:trPr>
          <w:trHeight w:val="2386" w:hRule="atLeast"/>
        </w:trPr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応募項目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①写真</w:t>
            </w:r>
          </w:p>
          <w:p>
            <w:pPr>
              <w:pStyle w:val="0"/>
              <w:spacing w:line="300" w:lineRule="exact"/>
              <w:ind w:left="267" w:leftChars="-41" w:hanging="353" w:hangingChars="168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（下記の欄へメッセージ（エピソード等含む。）を記入し、写真データと一緒に持参またはメール、郵送で提出するか、もしくは専用ウェブフォームから応募してください。）</w:t>
            </w:r>
          </w:p>
          <w:p>
            <w:pPr>
              <w:pStyle w:val="0"/>
              <w:spacing w:before="72" w:beforeLines="20" w:before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②動画</w:t>
            </w:r>
          </w:p>
          <w:p>
            <w:pPr>
              <w:pStyle w:val="0"/>
              <w:spacing w:line="300" w:lineRule="exact"/>
              <w:ind w:left="267" w:leftChars="-41" w:hanging="353" w:hangingChars="168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（下記提出先まで提出してください。撮影を希望される方は、撮影希望日を記載してください。　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撮影希望日　　　月　　　日</w:t>
            </w:r>
          </w:p>
        </w:tc>
      </w:tr>
      <w:tr>
        <w:trPr>
          <w:trHeight w:val="2300" w:hRule="atLeast"/>
        </w:trPr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メッセージ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字以内です。）</w:t>
            </w:r>
          </w:p>
        </w:tc>
        <w:tc>
          <w:tcPr>
            <w:tcW w:w="756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自分たちの町を愛する言葉やこれからの希望の言葉など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before="108" w:beforeLines="30" w:beforeAutospacing="0"/>
        <w:jc w:val="both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提出方法等</w:t>
      </w:r>
    </w:p>
    <w:p>
      <w:pPr>
        <w:pStyle w:val="0"/>
        <w:ind w:firstLine="210" w:firstLineChars="1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応募用紙に必要事項を記入し、</w:t>
      </w:r>
      <w:r>
        <w:rPr>
          <w:rFonts w:hint="eastAsia" w:ascii="HG丸ｺﾞｼｯｸM-PRO" w:hAnsi="HG丸ｺﾞｼｯｸM-PRO" w:eastAsia="HG丸ｺﾞｼｯｸM-PRO"/>
        </w:rPr>
        <w:t>2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26</w:t>
      </w:r>
      <w:r>
        <w:rPr>
          <w:rFonts w:hint="eastAsia" w:ascii="HG丸ｺﾞｼｯｸM-PRO" w:hAnsi="HG丸ｺﾞｼｯｸM-PRO" w:eastAsia="HG丸ｺﾞｼｯｸM-PRO"/>
        </w:rPr>
        <w:t>日（木）までに持参またはメール、郵送のいずれかの方法で下記応募先まで提出してください。また、写真の場合は、専用ウェブフォーム</w:t>
      </w: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4762500</wp:posOffset>
            </wp:positionH>
            <wp:positionV relativeFrom="paragraph">
              <wp:posOffset>483870</wp:posOffset>
            </wp:positionV>
            <wp:extent cx="742950" cy="74295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</w:rPr>
        <w:t>（右記</w:t>
      </w:r>
      <w:r>
        <w:rPr>
          <w:rFonts w:hint="eastAsia" w:ascii="HG丸ｺﾞｼｯｸM-PRO" w:hAnsi="HG丸ｺﾞｼｯｸM-PRO" w:eastAsia="HG丸ｺﾞｼｯｸM-PRO"/>
        </w:rPr>
        <w:t>QR</w:t>
      </w:r>
      <w:r>
        <w:rPr>
          <w:rFonts w:hint="eastAsia" w:ascii="HG丸ｺﾞｼｯｸM-PRO" w:hAnsi="HG丸ｺﾞｼｯｸM-PRO" w:eastAsia="HG丸ｺﾞｼｯｸM-PRO"/>
        </w:rPr>
        <w:t>コード）からも応募できます。</w:t>
      </w:r>
    </w:p>
    <w:p>
      <w:pPr>
        <w:pStyle w:val="0"/>
        <w:spacing w:after="180" w:afterLines="50" w:afterAutospacing="0"/>
        <w:ind w:right="1485" w:rightChars="707" w:firstLine="210" w:firstLineChars="1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ホームページからダウンロードできない場合や役場へおいでになれない場合は、郵送いたしますので、下記提出先までご連絡ください。</w:t>
      </w:r>
      <w:r>
        <w:rPr>
          <w:rFonts w:hint="eastAsia"/>
        </w:rPr>
        <w:drawing>
          <wp:inline distT="0" distB="0" distL="203200" distR="203200">
            <wp:extent cx="0" cy="0"/>
            <wp:effectExtent l="0" t="0" r="635" b="635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0" cy="0"/>
            <wp:effectExtent l="0" t="0" r="635" b="635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pPr w:leftFromText="142" w:rightFromText="142" w:topFromText="0" w:bottomFromText="0" w:vertAnchor="text" w:horzAnchor="margin" w:tblpX="289" w:tblpY="196"/>
        <w:tblW w:w="8460" w:type="dxa"/>
        <w:tblLayout w:type="fixed"/>
        <w:tblLook w:firstRow="1" w:lastRow="0" w:firstColumn="1" w:lastColumn="0" w:noHBand="0" w:noVBand="1" w:val="04A0"/>
      </w:tblPr>
      <w:tblGrid>
        <w:gridCol w:w="8460"/>
      </w:tblGrid>
      <w:tr>
        <w:trPr>
          <w:trHeight w:val="4595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【応募先・問合せ先】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①合併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20</w:t>
            </w: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周年記念事業実行委員会事務局（南会津町総合政策課企画政策係）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967-0004 </w:t>
            </w:r>
          </w:p>
          <w:p>
            <w:pPr>
              <w:pStyle w:val="0"/>
              <w:ind w:firstLine="660" w:firstLineChars="3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福島県南会津郡南会津町田島字後原甲</w:t>
            </w:r>
            <w:r>
              <w:rPr>
                <w:rFonts w:hint="eastAsia" w:asciiTheme="majorEastAsia" w:hAnsiTheme="majorEastAsia" w:eastAsiaTheme="majorEastAsia"/>
                <w:sz w:val="22"/>
              </w:rPr>
              <w:t>3531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番地</w:t>
            </w:r>
            <w:r>
              <w:rPr>
                <w:rFonts w:hint="eastAsia" w:asciiTheme="majorEastAsia" w:hAnsiTheme="majorEastAsia" w:eastAsiaTheme="majorEastAsia"/>
                <w:sz w:val="22"/>
              </w:rPr>
              <w:t>1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</w:p>
          <w:p>
            <w:pPr>
              <w:pStyle w:val="0"/>
              <w:ind w:firstLine="880" w:firstLineChars="4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南会津町総合政策課企画政策係　宛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・Ｅメール：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z w:val="22"/>
              </w:rPr>
              <w:t>h_seisaku@minamiaizu.</w:t>
            </w:r>
            <w:r>
              <w:rPr>
                <w:rFonts w:hint="eastAsia" w:asciiTheme="majorEastAsia" w:hAnsiTheme="majorEastAsia" w:eastAsiaTheme="majorEastAsia"/>
                <w:sz w:val="22"/>
              </w:rPr>
              <w:t>org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・ＴＥＬ：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0241-62-6210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2"/>
                <w:u w:val="wave" w:color="auto"/>
              </w:rPr>
              <w:t>※持参の場合は、各総合支所に提出いただいても構いません。</w:t>
            </w:r>
          </w:p>
          <w:p>
            <w:pPr>
              <w:pStyle w:val="0"/>
              <w:spacing w:before="180" w:beforeLines="50" w:beforeAutospacing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sz w:val="22"/>
                <w:u w:val="single" w:color="auto"/>
              </w:rPr>
              <w:t>②映像制作委託業者（たじまケーブルテレビジョン）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967-0004 </w:t>
            </w:r>
          </w:p>
          <w:p>
            <w:pPr>
              <w:pStyle w:val="0"/>
              <w:ind w:firstLine="660" w:firstLineChars="3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福島県南会津郡南会津町田島字中町甲</w:t>
            </w:r>
            <w:r>
              <w:rPr>
                <w:rFonts w:hint="eastAsia" w:asciiTheme="majorEastAsia" w:hAnsiTheme="majorEastAsia" w:eastAsiaTheme="majorEastAsia"/>
                <w:sz w:val="22"/>
              </w:rPr>
              <w:t>3923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番地</w:t>
            </w:r>
            <w:r>
              <w:rPr>
                <w:rFonts w:hint="eastAsia" w:asciiTheme="majorEastAsia" w:hAnsiTheme="majorEastAsia" w:eastAsiaTheme="majorEastAsia"/>
                <w:sz w:val="22"/>
              </w:rPr>
              <w:t>2</w:t>
            </w:r>
          </w:p>
          <w:p>
            <w:pPr>
              <w:pStyle w:val="0"/>
              <w:ind w:firstLine="880" w:firstLineChars="40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たじまケーブルテレビジョン　宛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Theme="majorEastAsia" w:hAnsiTheme="majorEastAsia" w:eastAsiaTheme="majorEastAsia"/>
                <w:color w:val="FF0000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・Ｅメール：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t-abe628@eos.ocn.ne.jp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　・ＴＥＬ：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0241-62-1248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26</Words>
  <Characters>688</Characters>
  <Application>JUST Note</Application>
  <Lines>42</Lines>
  <Paragraphs>32</Paragraphs>
  <Company>Hewlett-Packard Company</Company>
  <CharactersWithSpaces>735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U1530</dc:creator>
  <cp:lastModifiedBy>佐藤　隆士</cp:lastModifiedBy>
  <cp:lastPrinted>2026-01-23T06:34:03Z</cp:lastPrinted>
  <dcterms:created xsi:type="dcterms:W3CDTF">2016-02-08T01:13:00Z</dcterms:created>
  <dcterms:modified xsi:type="dcterms:W3CDTF">2026-01-23T08:32:02Z</dcterms:modified>
  <cp:revision>5</cp:revision>
</cp:coreProperties>
</file>