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5EF1" w14:textId="77777777" w:rsidR="00BD7E99" w:rsidRPr="00D26950" w:rsidRDefault="002D7C12" w:rsidP="007248F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26950">
        <w:rPr>
          <w:rFonts w:ascii="ＭＳ 明朝" w:eastAsia="ＭＳ 明朝" w:hAnsi="ＭＳ 明朝" w:hint="eastAsia"/>
          <w:b/>
          <w:sz w:val="24"/>
          <w:szCs w:val="24"/>
        </w:rPr>
        <w:t>看護師学校</w:t>
      </w:r>
      <w:r w:rsidR="007248F8" w:rsidRPr="00D26950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="00CE4DEC" w:rsidRPr="00D26950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7248F8" w:rsidRPr="00D26950">
        <w:rPr>
          <w:rFonts w:ascii="ＭＳ 明朝" w:eastAsia="ＭＳ 明朝" w:hAnsi="ＭＳ 明朝" w:hint="eastAsia"/>
          <w:b/>
          <w:sz w:val="24"/>
          <w:szCs w:val="24"/>
        </w:rPr>
        <w:t>奨学資金貸与に関する</w:t>
      </w:r>
      <w:r w:rsidR="00A34320" w:rsidRPr="00D26950">
        <w:rPr>
          <w:rFonts w:ascii="ＭＳ 明朝" w:eastAsia="ＭＳ 明朝" w:hAnsi="ＭＳ 明朝" w:hint="eastAsia"/>
          <w:b/>
          <w:sz w:val="24"/>
          <w:szCs w:val="24"/>
        </w:rPr>
        <w:t>意思</w:t>
      </w:r>
      <w:r w:rsidR="007248F8" w:rsidRPr="00D26950">
        <w:rPr>
          <w:rFonts w:ascii="ＭＳ 明朝" w:eastAsia="ＭＳ 明朝" w:hAnsi="ＭＳ 明朝" w:hint="eastAsia"/>
          <w:b/>
          <w:sz w:val="24"/>
          <w:szCs w:val="24"/>
        </w:rPr>
        <w:t>確認書</w:t>
      </w:r>
    </w:p>
    <w:p w14:paraId="160FFED2" w14:textId="77777777" w:rsidR="007248F8" w:rsidRPr="00D26950" w:rsidRDefault="007248F8">
      <w:pPr>
        <w:rPr>
          <w:rFonts w:ascii="ＭＳ 明朝" w:eastAsia="ＭＳ 明朝" w:hAnsi="ＭＳ 明朝"/>
          <w:sz w:val="24"/>
          <w:szCs w:val="24"/>
        </w:rPr>
      </w:pPr>
    </w:p>
    <w:p w14:paraId="7EAF8BC3" w14:textId="77777777" w:rsidR="007248F8" w:rsidRPr="00D26950" w:rsidRDefault="00CE4DEC">
      <w:pPr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 xml:space="preserve">　将来、町内の医療機関等で看護師業務に従事した場合、返還する必要のない奨学資金制度</w:t>
      </w:r>
      <w:r w:rsidR="0013588D" w:rsidRPr="00D26950">
        <w:rPr>
          <w:rFonts w:ascii="ＭＳ 明朝" w:eastAsia="ＭＳ 明朝" w:hAnsi="ＭＳ 明朝" w:hint="eastAsia"/>
          <w:sz w:val="24"/>
          <w:szCs w:val="24"/>
        </w:rPr>
        <w:t>があります</w:t>
      </w:r>
      <w:r w:rsidRPr="00D2695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91B100" w14:textId="77777777" w:rsidR="005345F8" w:rsidRPr="00D26950" w:rsidRDefault="005345F8" w:rsidP="00CE4DEC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14:paraId="03401BE7" w14:textId="77777777" w:rsidR="00CE4DEC" w:rsidRPr="00D26950" w:rsidRDefault="00CE4DEC" w:rsidP="00CE4DEC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○対象者＝看護師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>学校等</w:t>
      </w:r>
      <w:r w:rsidRPr="00D26950">
        <w:rPr>
          <w:rFonts w:ascii="ＭＳ 明朝" w:eastAsia="ＭＳ 明朝" w:hAnsi="ＭＳ 明朝" w:hint="eastAsia"/>
          <w:sz w:val="24"/>
          <w:szCs w:val="24"/>
        </w:rPr>
        <w:t>に在学し、正看護師を目指す方（南会津町出身の学生）</w:t>
      </w:r>
    </w:p>
    <w:p w14:paraId="4D7B2AA9" w14:textId="77777777" w:rsidR="00CE4DEC" w:rsidRPr="00D26950" w:rsidRDefault="00CE4DEC">
      <w:pPr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○貸与額＝年額６０万円</w:t>
      </w:r>
    </w:p>
    <w:p w14:paraId="092062A7" w14:textId="77777777" w:rsidR="00CE4DEC" w:rsidRPr="00D26950" w:rsidRDefault="00CE4DEC" w:rsidP="002D7C12">
      <w:pPr>
        <w:ind w:left="3360" w:hangingChars="1400" w:hanging="336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○奨学資金の返還について</w:t>
      </w:r>
      <w:r w:rsidR="00907B03" w:rsidRPr="00D26950">
        <w:rPr>
          <w:rFonts w:ascii="ＭＳ 明朝" w:eastAsia="ＭＳ 明朝" w:hAnsi="ＭＳ 明朝" w:hint="eastAsia"/>
          <w:sz w:val="24"/>
          <w:szCs w:val="24"/>
        </w:rPr>
        <w:t>＝</w:t>
      </w:r>
      <w:r w:rsidRPr="00D26950">
        <w:rPr>
          <w:rFonts w:ascii="ＭＳ 明朝" w:eastAsia="ＭＳ 明朝" w:hAnsi="ＭＳ 明朝" w:hint="eastAsia"/>
          <w:sz w:val="24"/>
          <w:szCs w:val="24"/>
        </w:rPr>
        <w:t>免除規定に該当しなくなった場合は、その後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771A" w:rsidRPr="00D26950">
        <w:rPr>
          <w:rFonts w:ascii="ＭＳ 明朝" w:eastAsia="ＭＳ 明朝" w:hAnsi="ＭＳ 明朝" w:hint="eastAsia"/>
          <w:sz w:val="24"/>
          <w:szCs w:val="24"/>
        </w:rPr>
        <w:t>１０年以内に返還</w:t>
      </w:r>
    </w:p>
    <w:p w14:paraId="3A754F33" w14:textId="77777777" w:rsidR="008B771A" w:rsidRPr="00D26950" w:rsidRDefault="008B771A">
      <w:pPr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免除規定</w:t>
      </w:r>
    </w:p>
    <w:p w14:paraId="416C29A6" w14:textId="77777777" w:rsidR="008B771A" w:rsidRPr="00D26950" w:rsidRDefault="005345F8">
      <w:pPr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①</w:t>
      </w:r>
      <w:r w:rsidR="008B771A" w:rsidRPr="00D26950">
        <w:rPr>
          <w:rFonts w:ascii="ＭＳ 明朝" w:eastAsia="ＭＳ 明朝" w:hAnsi="ＭＳ 明朝" w:hint="eastAsia"/>
          <w:sz w:val="24"/>
          <w:szCs w:val="24"/>
        </w:rPr>
        <w:t>看護師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>学校</w:t>
      </w:r>
      <w:r w:rsidR="008B771A" w:rsidRPr="00D26950">
        <w:rPr>
          <w:rFonts w:ascii="ＭＳ 明朝" w:eastAsia="ＭＳ 明朝" w:hAnsi="ＭＳ 明朝" w:hint="eastAsia"/>
          <w:sz w:val="24"/>
          <w:szCs w:val="24"/>
        </w:rPr>
        <w:t>等を卒業した後、２年以内に正看護師免許を取得</w:t>
      </w:r>
    </w:p>
    <w:p w14:paraId="6D86A223" w14:textId="77777777" w:rsidR="008B771A" w:rsidRPr="00D26950" w:rsidRDefault="008B771A">
      <w:pPr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②正看護師</w:t>
      </w:r>
      <w:r w:rsidR="005345F8" w:rsidRPr="00D26950">
        <w:rPr>
          <w:rFonts w:ascii="ＭＳ 明朝" w:eastAsia="ＭＳ 明朝" w:hAnsi="ＭＳ 明朝" w:hint="eastAsia"/>
          <w:sz w:val="24"/>
          <w:szCs w:val="24"/>
        </w:rPr>
        <w:t>免許を取得後、５年以内に町内の医療機関等に看護師として就職</w:t>
      </w:r>
    </w:p>
    <w:p w14:paraId="61071AF0" w14:textId="77777777" w:rsidR="005345F8" w:rsidRPr="00D26950" w:rsidRDefault="005345F8">
      <w:pPr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③その後、引き続き１０年以上当該業務に従事</w:t>
      </w:r>
    </w:p>
    <w:p w14:paraId="68A15DB3" w14:textId="77777777" w:rsidR="005345F8" w:rsidRPr="00D26950" w:rsidRDefault="005345F8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※　町内の医療機関等とは、南会津町内の</w:t>
      </w:r>
      <w:r w:rsidR="00D90CD0" w:rsidRPr="00D26950">
        <w:rPr>
          <w:rFonts w:ascii="ＭＳ 明朝" w:eastAsia="ＭＳ 明朝" w:hAnsi="ＭＳ 明朝" w:hint="eastAsia"/>
          <w:sz w:val="24"/>
          <w:szCs w:val="24"/>
        </w:rPr>
        <w:t>医療機関</w:t>
      </w:r>
      <w:r w:rsidRPr="00D26950">
        <w:rPr>
          <w:rFonts w:ascii="ＭＳ 明朝" w:eastAsia="ＭＳ 明朝" w:hAnsi="ＭＳ 明朝" w:hint="eastAsia"/>
          <w:sz w:val="24"/>
          <w:szCs w:val="24"/>
        </w:rPr>
        <w:t>および福祉施設、ならびに社会福祉法人南会津会の福祉施設等のことです。</w:t>
      </w:r>
    </w:p>
    <w:p w14:paraId="1194872E" w14:textId="77777777" w:rsidR="005345F8" w:rsidRPr="00D26950" w:rsidRDefault="005345F8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A129973" w14:textId="77777777" w:rsidR="001E69AB" w:rsidRPr="00D26950" w:rsidRDefault="00000000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/>
          <w:sz w:val="24"/>
          <w:szCs w:val="24"/>
        </w:rPr>
        <w:pict w14:anchorId="4DC3B090">
          <v:rect id="_x0000_i1025" style="width:413.2pt;height:2pt;mso-position-vertical:absolute" o:hralign="center" o:hrstd="t" o:hrnoshade="t" o:hr="t" fillcolor="gray [1629]" stroked="f">
            <v:textbox inset="5.85pt,.7pt,5.85pt,.7pt"/>
          </v:rect>
        </w:pict>
      </w:r>
    </w:p>
    <w:p w14:paraId="06958AED" w14:textId="77777777" w:rsidR="00392BCE" w:rsidRPr="00D26950" w:rsidRDefault="00907B03" w:rsidP="00151653">
      <w:pPr>
        <w:ind w:left="24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D26950">
        <w:rPr>
          <w:rFonts w:ascii="ＭＳ 明朝" w:eastAsia="ＭＳ 明朝" w:hAnsi="ＭＳ 明朝" w:hint="eastAsia"/>
          <w:b/>
          <w:sz w:val="24"/>
          <w:szCs w:val="24"/>
          <w:u w:val="single"/>
        </w:rPr>
        <w:t>該当する番号に○印を付けてください。</w:t>
      </w:r>
    </w:p>
    <w:p w14:paraId="31FF57C7" w14:textId="77777777" w:rsidR="00907B03" w:rsidRPr="00D26950" w:rsidRDefault="00907B03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BD7312E" w14:textId="77777777" w:rsidR="005345F8" w:rsidRPr="00D26950" w:rsidRDefault="001E69AB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345F8" w:rsidRPr="00D26950">
        <w:rPr>
          <w:rFonts w:ascii="ＭＳ 明朝" w:eastAsia="ＭＳ 明朝" w:hAnsi="ＭＳ 明朝" w:hint="eastAsia"/>
          <w:sz w:val="24"/>
          <w:szCs w:val="24"/>
        </w:rPr>
        <w:t>上記</w:t>
      </w:r>
      <w:r w:rsidR="008B61CD" w:rsidRPr="00D26950">
        <w:rPr>
          <w:rFonts w:ascii="ＭＳ 明朝" w:eastAsia="ＭＳ 明朝" w:hAnsi="ＭＳ 明朝" w:hint="eastAsia"/>
          <w:sz w:val="24"/>
          <w:szCs w:val="24"/>
        </w:rPr>
        <w:t>の内容を</w:t>
      </w:r>
      <w:r w:rsidR="005345F8" w:rsidRPr="00D26950">
        <w:rPr>
          <w:rFonts w:ascii="ＭＳ 明朝" w:eastAsia="ＭＳ 明朝" w:hAnsi="ＭＳ 明朝" w:hint="eastAsia"/>
          <w:sz w:val="24"/>
          <w:szCs w:val="24"/>
        </w:rPr>
        <w:t>理解の上、「看護師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>学校</w:t>
      </w:r>
      <w:r w:rsidR="005345F8" w:rsidRPr="00D26950">
        <w:rPr>
          <w:rFonts w:ascii="ＭＳ 明朝" w:eastAsia="ＭＳ 明朝" w:hAnsi="ＭＳ 明朝" w:hint="eastAsia"/>
          <w:sz w:val="24"/>
          <w:szCs w:val="24"/>
        </w:rPr>
        <w:t>等」</w:t>
      </w:r>
      <w:r w:rsidRPr="00D26950">
        <w:rPr>
          <w:rFonts w:ascii="ＭＳ 明朝" w:eastAsia="ＭＳ 明朝" w:hAnsi="ＭＳ 明朝" w:hint="eastAsia"/>
          <w:sz w:val="24"/>
          <w:szCs w:val="24"/>
        </w:rPr>
        <w:t>の奨学資金を希望します。</w:t>
      </w:r>
    </w:p>
    <w:p w14:paraId="79867AEA" w14:textId="77777777" w:rsidR="001E69AB" w:rsidRPr="00D26950" w:rsidRDefault="00392BCE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973F4" wp14:editId="6DC24A34">
                <wp:simplePos x="0" y="0"/>
                <wp:positionH relativeFrom="column">
                  <wp:posOffset>701040</wp:posOffset>
                </wp:positionH>
                <wp:positionV relativeFrom="paragraph">
                  <wp:posOffset>120651</wp:posOffset>
                </wp:positionV>
                <wp:extent cx="4562475" cy="13716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3716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695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55.2pt;margin-top:9.5pt;width:359.25pt;height:1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" strokecolor="black [3213]" strokeweight="1.5pt"/>
            </w:pict>
          </mc:Fallback>
        </mc:AlternateContent>
      </w:r>
    </w:p>
    <w:p w14:paraId="37264E9B" w14:textId="77777777" w:rsidR="00392BCE" w:rsidRPr="00D26950" w:rsidRDefault="00592408" w:rsidP="00392B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5A2AD" wp14:editId="5A5EB55E">
                <wp:simplePos x="0" y="0"/>
                <wp:positionH relativeFrom="column">
                  <wp:posOffset>-41910</wp:posOffset>
                </wp:positionH>
                <wp:positionV relativeFrom="paragraph">
                  <wp:posOffset>44450</wp:posOffset>
                </wp:positionV>
                <wp:extent cx="895350" cy="438150"/>
                <wp:effectExtent l="57150" t="19050" r="76200" b="114300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350" cy="438150"/>
                        </a:xfrm>
                        <a:prstGeom prst="bentUpArrow">
                          <a:avLst>
                            <a:gd name="adj1" fmla="val 9783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B5C69" id="屈折矢印 4" o:spid="_x0000_s1026" style="position:absolute;left:0;text-align:left;margin-left:-3.3pt;margin-top:3.5pt;width:70.5pt;height:34.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953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" path="m,395286r764380,l764380,109538r-88105,l785813,,895350,109538r-88105,l807245,438150,,438150,,395286xe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395286;764380,395286;764380,109538;676275,109538;785813,0;895350,109538;807245,109538;807245,438150;0,438150;0,395286" o:connectangles="0,0,0,0,0,0,0,0,0,0"/>
              </v:shape>
            </w:pict>
          </mc:Fallback>
        </mc:AlternateContent>
      </w:r>
      <w:r w:rsidR="00392BCE" w:rsidRPr="00D26950">
        <w:rPr>
          <w:rFonts w:ascii="ＭＳ 明朝" w:eastAsia="ＭＳ 明朝" w:hAnsi="ＭＳ 明朝" w:hint="eastAsia"/>
          <w:sz w:val="24"/>
          <w:szCs w:val="24"/>
        </w:rPr>
        <w:t xml:space="preserve">　　　　　　１　「看護師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>学校</w:t>
      </w:r>
      <w:r w:rsidR="00392BCE" w:rsidRPr="00D26950">
        <w:rPr>
          <w:rFonts w:ascii="ＭＳ 明朝" w:eastAsia="ＭＳ 明朝" w:hAnsi="ＭＳ 明朝" w:hint="eastAsia"/>
          <w:sz w:val="24"/>
          <w:szCs w:val="24"/>
        </w:rPr>
        <w:t>等」の奨学資金に該当しなかった場合、</w:t>
      </w:r>
    </w:p>
    <w:p w14:paraId="53A263DA" w14:textId="77777777" w:rsidR="00392BCE" w:rsidRPr="00D26950" w:rsidRDefault="00D90CD0" w:rsidP="00662BE3">
      <w:pPr>
        <w:ind w:leftChars="114" w:left="239" w:firstLineChars="700" w:firstLine="168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従来の奨学資金</w:t>
      </w:r>
      <w:r w:rsidRPr="00D26950">
        <w:rPr>
          <w:rFonts w:ascii="ＭＳ 明朝" w:eastAsia="ＭＳ 明朝" w:hAnsi="ＭＳ 明朝" w:hint="eastAsia"/>
          <w:sz w:val="24"/>
          <w:szCs w:val="24"/>
          <w:vertAlign w:val="superscript"/>
        </w:rPr>
        <w:t>※１</w:t>
      </w:r>
      <w:r w:rsidR="00392BCE" w:rsidRPr="00D26950">
        <w:rPr>
          <w:rFonts w:ascii="ＭＳ 明朝" w:eastAsia="ＭＳ 明朝" w:hAnsi="ＭＳ 明朝" w:hint="eastAsia"/>
          <w:sz w:val="24"/>
          <w:szCs w:val="24"/>
        </w:rPr>
        <w:t>を希望します。</w:t>
      </w:r>
    </w:p>
    <w:p w14:paraId="17DD9058" w14:textId="77777777" w:rsidR="00392BCE" w:rsidRPr="00D26950" w:rsidRDefault="00392BCE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F733E5" w14:textId="77777777" w:rsidR="00392BCE" w:rsidRPr="00D26950" w:rsidRDefault="00392BCE" w:rsidP="00392B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 xml:space="preserve">　　　　　　２　「看護師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>学校</w:t>
      </w:r>
      <w:r w:rsidRPr="00D26950">
        <w:rPr>
          <w:rFonts w:ascii="ＭＳ 明朝" w:eastAsia="ＭＳ 明朝" w:hAnsi="ＭＳ 明朝" w:hint="eastAsia"/>
          <w:sz w:val="24"/>
          <w:szCs w:val="24"/>
        </w:rPr>
        <w:t>等」の奨学資金が該当しなかった場合、</w:t>
      </w:r>
    </w:p>
    <w:p w14:paraId="0B8EAD50" w14:textId="77777777" w:rsidR="00392BCE" w:rsidRPr="00D26950" w:rsidRDefault="00392BCE" w:rsidP="00662BE3">
      <w:pPr>
        <w:ind w:leftChars="114" w:left="239" w:firstLineChars="700" w:firstLine="168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南会津町奨学資金は利用しません。</w:t>
      </w:r>
    </w:p>
    <w:p w14:paraId="7B9B96B9" w14:textId="77777777" w:rsidR="00392BCE" w:rsidRPr="00D26950" w:rsidRDefault="00392BCE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AF22E0C" w14:textId="77777777" w:rsidR="001E69AB" w:rsidRPr="00D26950" w:rsidRDefault="001E69AB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２　上記の内容を理解の上、「看護師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>学校</w:t>
      </w:r>
      <w:r w:rsidRPr="00D26950">
        <w:rPr>
          <w:rFonts w:ascii="ＭＳ 明朝" w:eastAsia="ＭＳ 明朝" w:hAnsi="ＭＳ 明朝" w:hint="eastAsia"/>
          <w:sz w:val="24"/>
          <w:szCs w:val="24"/>
        </w:rPr>
        <w:t>等」の奨学資金</w:t>
      </w:r>
      <w:r w:rsidR="00662BE3" w:rsidRPr="00D26950">
        <w:rPr>
          <w:rFonts w:ascii="ＭＳ 明朝" w:eastAsia="ＭＳ 明朝" w:hAnsi="ＭＳ 明朝" w:hint="eastAsia"/>
          <w:sz w:val="24"/>
          <w:szCs w:val="24"/>
        </w:rPr>
        <w:t>は</w:t>
      </w:r>
      <w:r w:rsidRPr="00D26950">
        <w:rPr>
          <w:rFonts w:ascii="ＭＳ 明朝" w:eastAsia="ＭＳ 明朝" w:hAnsi="ＭＳ 明朝" w:hint="eastAsia"/>
          <w:sz w:val="24"/>
          <w:szCs w:val="24"/>
        </w:rPr>
        <w:t>希望</w:t>
      </w:r>
      <w:r w:rsidR="00D90CD0" w:rsidRPr="00D26950">
        <w:rPr>
          <w:rFonts w:ascii="ＭＳ 明朝" w:eastAsia="ＭＳ 明朝" w:hAnsi="ＭＳ 明朝" w:hint="eastAsia"/>
          <w:sz w:val="24"/>
          <w:szCs w:val="24"/>
        </w:rPr>
        <w:t>せず、従来の</w:t>
      </w:r>
      <w:r w:rsidR="002D7C12" w:rsidRPr="00D269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90CD0" w:rsidRPr="00D26950">
        <w:rPr>
          <w:rFonts w:ascii="ＭＳ 明朝" w:eastAsia="ＭＳ 明朝" w:hAnsi="ＭＳ 明朝" w:hint="eastAsia"/>
          <w:sz w:val="24"/>
          <w:szCs w:val="24"/>
        </w:rPr>
        <w:t>奨学資金</w:t>
      </w:r>
      <w:r w:rsidR="00D90CD0" w:rsidRPr="00D26950">
        <w:rPr>
          <w:rFonts w:ascii="ＭＳ 明朝" w:eastAsia="ＭＳ 明朝" w:hAnsi="ＭＳ 明朝" w:hint="eastAsia"/>
          <w:sz w:val="24"/>
          <w:szCs w:val="24"/>
          <w:vertAlign w:val="superscript"/>
        </w:rPr>
        <w:t>※１</w:t>
      </w:r>
      <w:r w:rsidR="00D90CD0" w:rsidRPr="00D26950">
        <w:rPr>
          <w:rFonts w:ascii="ＭＳ 明朝" w:eastAsia="ＭＳ 明朝" w:hAnsi="ＭＳ 明朝" w:hint="eastAsia"/>
          <w:sz w:val="24"/>
          <w:szCs w:val="24"/>
        </w:rPr>
        <w:t>を希望します</w:t>
      </w:r>
      <w:r w:rsidRPr="00D2695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7DD3921" w14:textId="77777777" w:rsidR="001E69AB" w:rsidRPr="00D26950" w:rsidRDefault="001E69AB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CE59EB9" w14:textId="77777777" w:rsidR="001E69AB" w:rsidRPr="00D26950" w:rsidRDefault="001E69AB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0070315" w14:textId="77777777" w:rsidR="002D7C12" w:rsidRPr="00D26950" w:rsidRDefault="002D7C12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80E41B3" w14:textId="77777777" w:rsidR="00907B03" w:rsidRPr="00D26950" w:rsidRDefault="00907B03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5FB60A5" w14:textId="77777777" w:rsidR="001E69AB" w:rsidRPr="00D26950" w:rsidRDefault="003B170C" w:rsidP="00392BCE">
      <w:pPr>
        <w:ind w:leftChars="114" w:left="239" w:firstLineChars="200" w:firstLine="480"/>
        <w:rPr>
          <w:rFonts w:ascii="ＭＳ 明朝" w:eastAsia="ＭＳ 明朝" w:hAnsi="ＭＳ 明朝"/>
          <w:sz w:val="24"/>
          <w:szCs w:val="24"/>
        </w:rPr>
      </w:pPr>
      <w:r w:rsidRPr="00D26950">
        <w:rPr>
          <w:rFonts w:ascii="ＭＳ 明朝" w:eastAsia="ＭＳ 明朝" w:hAnsi="ＭＳ 明朝" w:hint="eastAsia"/>
          <w:sz w:val="24"/>
          <w:szCs w:val="24"/>
        </w:rPr>
        <w:t>令和</w:t>
      </w:r>
      <w:r w:rsidR="001E69AB" w:rsidRPr="00D2695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7B77402" w14:textId="77777777" w:rsidR="0061455E" w:rsidRPr="00D26950" w:rsidRDefault="0061455E" w:rsidP="005345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3EA30F1" w14:textId="77777777" w:rsidR="001E69AB" w:rsidRPr="00D26950" w:rsidRDefault="0061455E" w:rsidP="00392BCE">
      <w:pPr>
        <w:ind w:leftChars="114" w:left="239"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26950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　請　者　　　　　　　　　　　　　</w:t>
      </w:r>
    </w:p>
    <w:sectPr w:rsidR="001E69AB" w:rsidRPr="00D26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DCF0" w14:textId="77777777" w:rsidR="00584C14" w:rsidRDefault="00584C14" w:rsidP="0013588D">
      <w:r>
        <w:separator/>
      </w:r>
    </w:p>
  </w:endnote>
  <w:endnote w:type="continuationSeparator" w:id="0">
    <w:p w14:paraId="6AA693D1" w14:textId="77777777" w:rsidR="00584C14" w:rsidRDefault="00584C14" w:rsidP="0013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4BF7" w14:textId="77777777" w:rsidR="00584C14" w:rsidRDefault="00584C14" w:rsidP="0013588D">
      <w:r>
        <w:separator/>
      </w:r>
    </w:p>
  </w:footnote>
  <w:footnote w:type="continuationSeparator" w:id="0">
    <w:p w14:paraId="486F9E82" w14:textId="77777777" w:rsidR="00584C14" w:rsidRDefault="00584C14" w:rsidP="00135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8F8"/>
    <w:rsid w:val="00121C94"/>
    <w:rsid w:val="0013588D"/>
    <w:rsid w:val="00151653"/>
    <w:rsid w:val="001E69AB"/>
    <w:rsid w:val="002D7C12"/>
    <w:rsid w:val="00392BCE"/>
    <w:rsid w:val="003B170C"/>
    <w:rsid w:val="0049280C"/>
    <w:rsid w:val="005345F8"/>
    <w:rsid w:val="00584C14"/>
    <w:rsid w:val="00592408"/>
    <w:rsid w:val="0061455E"/>
    <w:rsid w:val="006313A6"/>
    <w:rsid w:val="00662BE3"/>
    <w:rsid w:val="007248F8"/>
    <w:rsid w:val="008B61CD"/>
    <w:rsid w:val="008B771A"/>
    <w:rsid w:val="00907B03"/>
    <w:rsid w:val="00A34320"/>
    <w:rsid w:val="00BD7E99"/>
    <w:rsid w:val="00BE286F"/>
    <w:rsid w:val="00CE4DEC"/>
    <w:rsid w:val="00D26950"/>
    <w:rsid w:val="00D90CD0"/>
    <w:rsid w:val="00E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7AE27"/>
  <w15:docId w15:val="{DE2815D6-1407-41FC-9886-2F74D3DF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8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88D"/>
  </w:style>
  <w:style w:type="paragraph" w:styleId="a7">
    <w:name w:val="footer"/>
    <w:basedOn w:val="a"/>
    <w:link w:val="a8"/>
    <w:uiPriority w:val="99"/>
    <w:unhideWhenUsed/>
    <w:rsid w:val="00135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D56A-598C-4F4B-B16B-581F888E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U1546</dc:creator>
  <cp:lastModifiedBy>五十嵐　颯也</cp:lastModifiedBy>
  <cp:revision>6</cp:revision>
  <cp:lastPrinted>2014-02-20T10:52:00Z</cp:lastPrinted>
  <dcterms:created xsi:type="dcterms:W3CDTF">2016-12-14T02:18:00Z</dcterms:created>
  <dcterms:modified xsi:type="dcterms:W3CDTF">2023-06-13T05:11:00Z</dcterms:modified>
</cp:coreProperties>
</file>